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5137D" w:rsidRDefault="005A1F42" w:rsidP="006B6C3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5137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323849</wp:posOffset>
            </wp:positionH>
            <wp:positionV relativeFrom="paragraph">
              <wp:posOffset>-9525</wp:posOffset>
            </wp:positionV>
            <wp:extent cx="1362075" cy="1362075"/>
            <wp:effectExtent l="19050" t="0" r="9525" b="0"/>
            <wp:wrapNone/>
            <wp:docPr id="4" name="il_fi" descr="http://upload.wikimedia.org/wikipedia/commons/e/ec/Davao_City_National_High_School_Official_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e/ec/Davao_City_National_High_School_Official_Se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137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6667500</wp:posOffset>
            </wp:positionH>
            <wp:positionV relativeFrom="paragraph">
              <wp:posOffset>171450</wp:posOffset>
            </wp:positionV>
            <wp:extent cx="1323975" cy="733425"/>
            <wp:effectExtent l="19050" t="0" r="9525" b="0"/>
            <wp:wrapNone/>
            <wp:docPr id="1" name="il_fi" descr="http://www.jmthebest.com/wp-content/uploads/2011/06/logo_de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mthebest.com/wp-content/uploads/2011/06/logo_depe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6C34">
        <w:rPr>
          <w:rFonts w:ascii="Arial" w:hAnsi="Arial" w:cs="Arial"/>
          <w:sz w:val="24"/>
          <w:szCs w:val="24"/>
        </w:rPr>
        <w:t>Republic of the Philippines</w:t>
      </w:r>
    </w:p>
    <w:p w:rsidR="006B6C34" w:rsidRDefault="006B6C34" w:rsidP="006B6C3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Department of Education </w:t>
      </w:r>
    </w:p>
    <w:p w:rsidR="006B6C34" w:rsidRDefault="006B6C34" w:rsidP="006B6C3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Region XI</w:t>
      </w:r>
    </w:p>
    <w:p w:rsidR="006B6C34" w:rsidRPr="0095137D" w:rsidRDefault="006B6C34" w:rsidP="006B6C3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Division of Davao City</w:t>
      </w:r>
    </w:p>
    <w:p w:rsidR="0095137D" w:rsidRPr="0095137D" w:rsidRDefault="0095137D" w:rsidP="005A1F4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A1F42" w:rsidRPr="0095137D" w:rsidRDefault="005A1F42" w:rsidP="005A1F4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5137D" w:rsidRPr="0095137D" w:rsidRDefault="0095137D" w:rsidP="005A1F4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5137D" w:rsidRDefault="006B6C34" w:rsidP="005A1F42">
      <w:pPr>
        <w:spacing w:after="0"/>
        <w:jc w:val="center"/>
        <w:rPr>
          <w:rFonts w:ascii="Algerian" w:hAnsi="Algerian" w:cs="Aharoni"/>
          <w:sz w:val="32"/>
          <w:szCs w:val="32"/>
        </w:rPr>
      </w:pPr>
      <w:r>
        <w:rPr>
          <w:rFonts w:ascii="Algerian" w:hAnsi="Algerian" w:cs="Aharoni"/>
          <w:sz w:val="32"/>
          <w:szCs w:val="32"/>
        </w:rPr>
        <w:t>This certifies that</w:t>
      </w:r>
    </w:p>
    <w:p w:rsidR="006B6C34" w:rsidRDefault="006B6C34" w:rsidP="005A1F42">
      <w:pPr>
        <w:spacing w:after="0"/>
        <w:jc w:val="center"/>
        <w:rPr>
          <w:rFonts w:ascii="Algerian" w:hAnsi="Algerian" w:cs="Aharoni"/>
          <w:sz w:val="32"/>
          <w:szCs w:val="32"/>
        </w:rPr>
      </w:pPr>
    </w:p>
    <w:p w:rsidR="0095137D" w:rsidRDefault="00B427A5" w:rsidP="005A1F42">
      <w:pPr>
        <w:spacing w:after="0"/>
        <w:jc w:val="center"/>
        <w:rPr>
          <w:rFonts w:ascii="Comic Sans MS" w:hAnsi="Comic Sans MS" w:cs="Aharoni"/>
          <w:sz w:val="40"/>
          <w:szCs w:val="40"/>
          <w:u w:val="single"/>
        </w:rPr>
      </w:pPr>
      <w:r w:rsidRPr="00B427A5">
        <w:rPr>
          <w:rFonts w:ascii="Comic Sans MS" w:hAnsi="Comic Sans MS" w:cs="Aharoni"/>
          <w:sz w:val="40"/>
          <w:szCs w:val="40"/>
          <w:u w:val="single"/>
        </w:rPr>
        <w:t>____________Katherine C. Imperial____________</w:t>
      </w:r>
    </w:p>
    <w:p w:rsidR="006B6C34" w:rsidRDefault="006B6C34" w:rsidP="005A1F42">
      <w:pPr>
        <w:spacing w:after="0"/>
        <w:jc w:val="center"/>
        <w:rPr>
          <w:rFonts w:ascii="Comic Sans MS" w:hAnsi="Comic Sans MS" w:cs="Aharoni"/>
          <w:sz w:val="24"/>
          <w:szCs w:val="24"/>
        </w:rPr>
      </w:pPr>
      <w:proofErr w:type="gramStart"/>
      <w:r>
        <w:rPr>
          <w:rFonts w:ascii="Comic Sans MS" w:hAnsi="Comic Sans MS" w:cs="Aharoni"/>
          <w:sz w:val="24"/>
          <w:szCs w:val="24"/>
        </w:rPr>
        <w:t>has</w:t>
      </w:r>
      <w:proofErr w:type="gramEnd"/>
      <w:r>
        <w:rPr>
          <w:rFonts w:ascii="Comic Sans MS" w:hAnsi="Comic Sans MS" w:cs="Aharoni"/>
          <w:sz w:val="24"/>
          <w:szCs w:val="24"/>
        </w:rPr>
        <w:t xml:space="preserve"> satisfac</w:t>
      </w:r>
      <w:r w:rsidR="00C37724">
        <w:rPr>
          <w:rFonts w:ascii="Comic Sans MS" w:hAnsi="Comic Sans MS" w:cs="Aharoni"/>
          <w:sz w:val="24"/>
          <w:szCs w:val="24"/>
        </w:rPr>
        <w:t>torily completed the Secondary</w:t>
      </w:r>
      <w:r>
        <w:rPr>
          <w:rFonts w:ascii="Comic Sans MS" w:hAnsi="Comic Sans MS" w:cs="Aharoni"/>
          <w:sz w:val="24"/>
          <w:szCs w:val="24"/>
        </w:rPr>
        <w:t xml:space="preserve"> curriculum as prescribed</w:t>
      </w:r>
    </w:p>
    <w:p w:rsidR="006B6C34" w:rsidRPr="006B6C34" w:rsidRDefault="006B6C34" w:rsidP="005A1F42">
      <w:pPr>
        <w:spacing w:after="0"/>
        <w:jc w:val="center"/>
        <w:rPr>
          <w:rFonts w:ascii="Comic Sans MS" w:hAnsi="Comic Sans MS" w:cs="Aharoni"/>
          <w:sz w:val="24"/>
          <w:szCs w:val="24"/>
        </w:rPr>
      </w:pPr>
      <w:proofErr w:type="gramStart"/>
      <w:r>
        <w:rPr>
          <w:rFonts w:ascii="Comic Sans MS" w:hAnsi="Comic Sans MS" w:cs="Aharoni"/>
          <w:sz w:val="24"/>
          <w:szCs w:val="24"/>
        </w:rPr>
        <w:t>for</w:t>
      </w:r>
      <w:proofErr w:type="gramEnd"/>
      <w:r>
        <w:rPr>
          <w:rFonts w:ascii="Comic Sans MS" w:hAnsi="Comic Sans MS" w:cs="Aharoni"/>
          <w:sz w:val="24"/>
          <w:szCs w:val="24"/>
        </w:rPr>
        <w:t xml:space="preserve"> High School by the Department of Education and is therefore awarded this</w:t>
      </w:r>
    </w:p>
    <w:p w:rsidR="00B427A5" w:rsidRDefault="00B427A5" w:rsidP="005A1F42">
      <w:pPr>
        <w:spacing w:after="0"/>
        <w:jc w:val="center"/>
        <w:rPr>
          <w:rFonts w:ascii="Bradley Hand ITC" w:hAnsi="Bradley Hand ITC" w:cs="David"/>
          <w:b/>
          <w:sz w:val="24"/>
          <w:szCs w:val="24"/>
        </w:rPr>
      </w:pPr>
    </w:p>
    <w:p w:rsidR="0094794F" w:rsidRDefault="0094794F" w:rsidP="005A1F42">
      <w:pPr>
        <w:spacing w:after="0"/>
        <w:jc w:val="center"/>
        <w:rPr>
          <w:rFonts w:ascii="Bradley Hand ITC" w:hAnsi="Bradley Hand ITC" w:cs="David"/>
          <w:b/>
          <w:sz w:val="40"/>
          <w:szCs w:val="40"/>
        </w:rPr>
      </w:pPr>
      <w:r w:rsidRPr="0094794F">
        <w:rPr>
          <w:rFonts w:ascii="Bradley Hand ITC" w:hAnsi="Bradley Hand ITC" w:cs="David"/>
          <w:b/>
          <w:sz w:val="40"/>
          <w:szCs w:val="40"/>
        </w:rPr>
        <w:t>Signed in Davao City</w:t>
      </w:r>
    </w:p>
    <w:p w:rsidR="0094794F" w:rsidRDefault="0094794F" w:rsidP="005A1F42">
      <w:pPr>
        <w:spacing w:after="0"/>
        <w:jc w:val="center"/>
        <w:rPr>
          <w:rFonts w:ascii="Algerian" w:hAnsi="Algerian" w:cs="David"/>
          <w:sz w:val="24"/>
          <w:szCs w:val="24"/>
        </w:rPr>
      </w:pPr>
      <w:r w:rsidRPr="0094794F">
        <w:rPr>
          <w:rFonts w:ascii="Algerian" w:hAnsi="Algerian" w:cs="David"/>
          <w:sz w:val="24"/>
          <w:szCs w:val="24"/>
        </w:rPr>
        <w:t>Philippines on this</w:t>
      </w:r>
      <w:r>
        <w:rPr>
          <w:rFonts w:ascii="Algerian" w:hAnsi="Algerian" w:cs="David"/>
          <w:sz w:val="24"/>
          <w:szCs w:val="24"/>
        </w:rPr>
        <w:t>_____</w:t>
      </w:r>
      <w:r w:rsidR="00872DCC" w:rsidRPr="00872DCC">
        <w:rPr>
          <w:rFonts w:ascii="Algerian" w:hAnsi="Algerian" w:cs="David"/>
          <w:sz w:val="24"/>
          <w:szCs w:val="24"/>
          <w:u w:val="single"/>
        </w:rPr>
        <w:t>31</w:t>
      </w:r>
      <w:r>
        <w:rPr>
          <w:rFonts w:ascii="Algerian" w:hAnsi="Algerian" w:cs="David"/>
          <w:sz w:val="24"/>
          <w:szCs w:val="24"/>
        </w:rPr>
        <w:t>_____ day of ____</w:t>
      </w:r>
      <w:r w:rsidR="00872DCC" w:rsidRPr="00872DCC">
        <w:rPr>
          <w:rFonts w:ascii="Algerian" w:hAnsi="Algerian" w:cs="David"/>
          <w:sz w:val="24"/>
          <w:szCs w:val="24"/>
          <w:u w:val="single"/>
        </w:rPr>
        <w:t>March</w:t>
      </w:r>
      <w:r>
        <w:rPr>
          <w:rFonts w:ascii="Algerian" w:hAnsi="Algerian" w:cs="David"/>
          <w:sz w:val="24"/>
          <w:szCs w:val="24"/>
        </w:rPr>
        <w:t>_____ 2012</w:t>
      </w:r>
    </w:p>
    <w:p w:rsidR="000844F5" w:rsidRDefault="000844F5" w:rsidP="005A1F42">
      <w:pPr>
        <w:spacing w:after="0"/>
        <w:jc w:val="center"/>
        <w:rPr>
          <w:rFonts w:ascii="Algerian" w:hAnsi="Algerian" w:cs="David"/>
          <w:sz w:val="24"/>
          <w:szCs w:val="24"/>
        </w:rPr>
      </w:pPr>
    </w:p>
    <w:p w:rsidR="000844F5" w:rsidRDefault="000844F5" w:rsidP="005A1F42">
      <w:pPr>
        <w:spacing w:after="0"/>
        <w:jc w:val="center"/>
        <w:rPr>
          <w:rFonts w:ascii="Algerian" w:hAnsi="Algerian" w:cs="David"/>
          <w:sz w:val="24"/>
          <w:szCs w:val="24"/>
        </w:rPr>
      </w:pPr>
    </w:p>
    <w:p w:rsidR="000844F5" w:rsidRDefault="000844F5" w:rsidP="000844F5">
      <w:pPr>
        <w:spacing w:after="0"/>
        <w:rPr>
          <w:rFonts w:ascii="Algerian" w:hAnsi="Algerian" w:cs="David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 xml:space="preserve">               </w:t>
      </w:r>
    </w:p>
    <w:p w:rsidR="000844F5" w:rsidRPr="000844F5" w:rsidRDefault="000844F5" w:rsidP="000844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 xml:space="preserve">              </w:t>
      </w:r>
      <w:r w:rsidRPr="000844F5">
        <w:rPr>
          <w:rFonts w:ascii="Times New Roman" w:hAnsi="Times New Roman" w:cs="Times New Roman"/>
          <w:sz w:val="24"/>
          <w:szCs w:val="24"/>
          <w:u w:val="single"/>
        </w:rPr>
        <w:t xml:space="preserve">Arvin </w:t>
      </w:r>
      <w:proofErr w:type="spellStart"/>
      <w:r w:rsidRPr="000844F5">
        <w:rPr>
          <w:rFonts w:ascii="Times New Roman" w:hAnsi="Times New Roman" w:cs="Times New Roman"/>
          <w:sz w:val="24"/>
          <w:szCs w:val="24"/>
          <w:u w:val="single"/>
        </w:rPr>
        <w:t>Maruya</w:t>
      </w:r>
      <w:proofErr w:type="spellEnd"/>
      <w:r w:rsidRPr="000844F5">
        <w:rPr>
          <w:rFonts w:ascii="Algerian" w:hAnsi="Algerian" w:cs="David"/>
          <w:sz w:val="24"/>
          <w:szCs w:val="24"/>
          <w:u w:val="single"/>
        </w:rPr>
        <w:t xml:space="preserve">         </w:t>
      </w:r>
      <w:r>
        <w:rPr>
          <w:rFonts w:ascii="Algerian" w:hAnsi="Algerian" w:cs="David"/>
          <w:sz w:val="24"/>
          <w:szCs w:val="24"/>
          <w:u w:val="single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0844F5" w:rsidRDefault="000844F5" w:rsidP="000844F5">
      <w:pPr>
        <w:spacing w:after="0"/>
        <w:rPr>
          <w:rFonts w:ascii="Algerian" w:hAnsi="Algerian" w:cs="David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 xml:space="preserve">                Principal                                                                                                                          </w:t>
      </w:r>
      <w:proofErr w:type="spellStart"/>
      <w:r w:rsidRPr="000844F5">
        <w:rPr>
          <w:rFonts w:ascii="Times New Roman" w:hAnsi="Times New Roman" w:cs="Times New Roman"/>
          <w:sz w:val="24"/>
          <w:szCs w:val="24"/>
          <w:u w:val="single"/>
        </w:rPr>
        <w:t>Aizen</w:t>
      </w:r>
      <w:proofErr w:type="spellEnd"/>
      <w:r w:rsidRPr="000844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844F5">
        <w:rPr>
          <w:rFonts w:ascii="Times New Roman" w:hAnsi="Times New Roman" w:cs="Times New Roman"/>
          <w:sz w:val="24"/>
          <w:szCs w:val="24"/>
          <w:u w:val="single"/>
        </w:rPr>
        <w:t>Debuque</w:t>
      </w:r>
      <w:proofErr w:type="spellEnd"/>
      <w:r>
        <w:rPr>
          <w:rFonts w:ascii="Algerian" w:hAnsi="Algerian" w:cs="David"/>
          <w:sz w:val="24"/>
          <w:szCs w:val="24"/>
        </w:rPr>
        <w:t xml:space="preserve">            </w:t>
      </w:r>
    </w:p>
    <w:p w:rsidR="000844F5" w:rsidRDefault="000844F5" w:rsidP="000844F5">
      <w:pPr>
        <w:spacing w:after="0"/>
        <w:rPr>
          <w:rFonts w:ascii="Algerian" w:hAnsi="Algerian" w:cs="David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 xml:space="preserve">                                                                                                                                                        District supervisor    </w:t>
      </w:r>
    </w:p>
    <w:p w:rsidR="000844F5" w:rsidRPr="000844F5" w:rsidRDefault="000844F5" w:rsidP="000844F5">
      <w:pPr>
        <w:spacing w:after="0"/>
        <w:jc w:val="center"/>
        <w:rPr>
          <w:rFonts w:ascii="Algerian" w:hAnsi="Algerian" w:cs="David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 xml:space="preserve">                                                              </w:t>
      </w:r>
    </w:p>
    <w:p w:rsidR="000844F5" w:rsidRPr="000844F5" w:rsidRDefault="000844F5" w:rsidP="000844F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44F5">
        <w:rPr>
          <w:rFonts w:ascii="Times New Roman" w:hAnsi="Times New Roman" w:cs="Times New Roman"/>
          <w:sz w:val="24"/>
          <w:szCs w:val="24"/>
          <w:u w:val="single"/>
        </w:rPr>
        <w:t xml:space="preserve">Mark Jay A. </w:t>
      </w:r>
      <w:proofErr w:type="spellStart"/>
      <w:r w:rsidRPr="000844F5">
        <w:rPr>
          <w:rFonts w:ascii="Times New Roman" w:hAnsi="Times New Roman" w:cs="Times New Roman"/>
          <w:sz w:val="24"/>
          <w:szCs w:val="24"/>
          <w:u w:val="single"/>
        </w:rPr>
        <w:t>Damos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</w:p>
    <w:p w:rsidR="0094794F" w:rsidRPr="0094794F" w:rsidRDefault="000844F5" w:rsidP="00157679">
      <w:pPr>
        <w:spacing w:after="0"/>
        <w:jc w:val="center"/>
        <w:rPr>
          <w:rFonts w:ascii="Algerian" w:hAnsi="Algerian" w:cs="David"/>
          <w:sz w:val="24"/>
          <w:szCs w:val="24"/>
        </w:rPr>
      </w:pPr>
      <w:r>
        <w:rPr>
          <w:rFonts w:ascii="Algerian" w:hAnsi="Algerian" w:cs="David"/>
          <w:sz w:val="24"/>
          <w:szCs w:val="24"/>
        </w:rPr>
        <w:t>Adviser</w:t>
      </w:r>
    </w:p>
    <w:sectPr w:rsidR="0094794F" w:rsidRPr="0094794F" w:rsidSect="005A1F42">
      <w:pgSz w:w="15840" w:h="12240" w:orient="landscape"/>
      <w:pgMar w:top="1440" w:right="1440" w:bottom="1440" w:left="1440" w:header="720" w:footer="720" w:gutter="0"/>
      <w:pgBorders w:offsetFrom="page">
        <w:top w:val="zanyTriangles" w:sz="29" w:space="24" w:color="auto"/>
        <w:left w:val="zanyTriangles" w:sz="29" w:space="24" w:color="auto"/>
        <w:bottom w:val="zanyTriangles" w:sz="29" w:space="24" w:color="auto"/>
        <w:right w:val="zanyTriangles" w:sz="29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1B3B"/>
    <w:rsid w:val="00003F06"/>
    <w:rsid w:val="000844F5"/>
    <w:rsid w:val="00157679"/>
    <w:rsid w:val="00473BD4"/>
    <w:rsid w:val="00582F0F"/>
    <w:rsid w:val="005A1F42"/>
    <w:rsid w:val="006B2E1D"/>
    <w:rsid w:val="006B6C34"/>
    <w:rsid w:val="006C4E33"/>
    <w:rsid w:val="00824781"/>
    <w:rsid w:val="00872DCC"/>
    <w:rsid w:val="0094794F"/>
    <w:rsid w:val="0095137D"/>
    <w:rsid w:val="00B427A5"/>
    <w:rsid w:val="00C37724"/>
    <w:rsid w:val="00D21B3B"/>
    <w:rsid w:val="00F3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B799-B0DE-4C06-B4C0-C932F2B3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REMARKSES</dc:creator>
  <cp:keywords/>
  <dc:description/>
  <cp:lastModifiedBy>REMARKSES</cp:lastModifiedBy>
  <cp:revision>2</cp:revision>
  <dcterms:created xsi:type="dcterms:W3CDTF">2006-12-20T01:28:00Z</dcterms:created>
  <dcterms:modified xsi:type="dcterms:W3CDTF">2006-12-20T01:28:00Z</dcterms:modified>
</cp:coreProperties>
</file>